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616DC" w14:textId="77777777" w:rsidR="007F622F" w:rsidRDefault="007F622F">
      <w:pPr>
        <w:rPr>
          <w:b/>
        </w:rPr>
      </w:pPr>
      <w:bookmarkStart w:id="0" w:name="_GoBack"/>
      <w:bookmarkEnd w:id="0"/>
    </w:p>
    <w:p w14:paraId="1786D216" w14:textId="77777777" w:rsidR="007F622F" w:rsidRDefault="007F622F" w:rsidP="007F622F">
      <w:pPr>
        <w:rPr>
          <w:b/>
        </w:rPr>
      </w:pPr>
      <w:r>
        <w:rPr>
          <w:b/>
        </w:rPr>
        <w:t>Form V</w:t>
      </w:r>
      <w:r>
        <w:rPr>
          <w:b/>
        </w:rPr>
        <w:tab/>
      </w:r>
      <w:r>
        <w:rPr>
          <w:b/>
        </w:rPr>
        <w:tab/>
      </w:r>
      <w:r>
        <w:rPr>
          <w:b/>
        </w:rPr>
        <w:tab/>
        <w:t>Autumn 1</w:t>
      </w:r>
      <w:r>
        <w:rPr>
          <w:b/>
        </w:rPr>
        <w:tab/>
      </w:r>
    </w:p>
    <w:p w14:paraId="2A366485" w14:textId="77777777" w:rsidR="007F622F" w:rsidRDefault="007F622F" w:rsidP="007F622F">
      <w:pPr>
        <w:rPr>
          <w:b/>
        </w:rPr>
      </w:pPr>
      <w:r>
        <w:rPr>
          <w:b/>
        </w:rPr>
        <w:t xml:space="preserve">Strand </w:t>
      </w:r>
      <w:r>
        <w:rPr>
          <w:b/>
        </w:rPr>
        <w:tab/>
      </w:r>
      <w:r>
        <w:rPr>
          <w:b/>
        </w:rPr>
        <w:tab/>
      </w:r>
      <w:r>
        <w:rPr>
          <w:b/>
        </w:rPr>
        <w:tab/>
        <w:t>Citizenship – Identities &amp; Diversity</w:t>
      </w:r>
    </w:p>
    <w:p w14:paraId="03BB0395" w14:textId="77777777" w:rsidR="007F622F" w:rsidRDefault="007F622F" w:rsidP="007F622F">
      <w:pPr>
        <w:rPr>
          <w:b/>
        </w:rPr>
      </w:pPr>
      <w:r>
        <w:rPr>
          <w:b/>
        </w:rPr>
        <w:t>Unit of work</w:t>
      </w:r>
      <w:r>
        <w:rPr>
          <w:b/>
        </w:rPr>
        <w:tab/>
      </w:r>
      <w:r>
        <w:rPr>
          <w:b/>
        </w:rPr>
        <w:tab/>
        <w:t>Living together in our Community</w:t>
      </w:r>
    </w:p>
    <w:p w14:paraId="3885269F" w14:textId="77777777" w:rsidR="007F622F" w:rsidRDefault="007F622F" w:rsidP="007F622F">
      <w:pPr>
        <w:rPr>
          <w:b/>
        </w:rPr>
      </w:pPr>
      <w:r>
        <w:rPr>
          <w:b/>
        </w:rPr>
        <w:t>Description</w:t>
      </w:r>
    </w:p>
    <w:p w14:paraId="67278424" w14:textId="77777777" w:rsidR="007F622F" w:rsidRPr="00846957" w:rsidRDefault="007F622F" w:rsidP="007F622F">
      <w:r>
        <w:t>In this unit Children will consider what it means to be part of a community on a national and local level. They will explore what it means to be a responsible citizen as well as, who and what influences communities. The Children will explore the history of Immigration and how that has influenced “Being British”. There will be a focus on diversity and discussions on the positives that this level of diversity can bring to communities on a local and national level.</w:t>
      </w:r>
    </w:p>
    <w:p w14:paraId="720545DF" w14:textId="77777777" w:rsidR="007F622F" w:rsidRDefault="007F622F" w:rsidP="007F622F">
      <w:pPr>
        <w:rPr>
          <w:b/>
        </w:rPr>
      </w:pPr>
    </w:p>
    <w:p w14:paraId="4F567253" w14:textId="77777777" w:rsidR="007F622F" w:rsidRDefault="007F622F" w:rsidP="007F622F">
      <w:pPr>
        <w:rPr>
          <w:b/>
        </w:rPr>
      </w:pPr>
    </w:p>
    <w:p w14:paraId="426CACCC" w14:textId="77777777" w:rsidR="007F622F" w:rsidRDefault="007F622F" w:rsidP="007F622F">
      <w:pPr>
        <w:rPr>
          <w:b/>
        </w:rPr>
      </w:pPr>
      <w:r>
        <w:rPr>
          <w:b/>
        </w:rPr>
        <w:t>Form V</w:t>
      </w:r>
      <w:r>
        <w:rPr>
          <w:b/>
        </w:rPr>
        <w:tab/>
      </w:r>
      <w:r>
        <w:rPr>
          <w:b/>
        </w:rPr>
        <w:tab/>
      </w:r>
      <w:r>
        <w:rPr>
          <w:b/>
        </w:rPr>
        <w:tab/>
        <w:t>Autumn 1.5</w:t>
      </w:r>
      <w:r>
        <w:rPr>
          <w:b/>
        </w:rPr>
        <w:tab/>
      </w:r>
    </w:p>
    <w:p w14:paraId="5E2DF55C" w14:textId="77777777" w:rsidR="007F622F" w:rsidRDefault="007F622F" w:rsidP="007F622F">
      <w:pPr>
        <w:rPr>
          <w:b/>
        </w:rPr>
      </w:pPr>
      <w:r>
        <w:rPr>
          <w:b/>
        </w:rPr>
        <w:t xml:space="preserve">Strand </w:t>
      </w:r>
      <w:r>
        <w:rPr>
          <w:b/>
        </w:rPr>
        <w:tab/>
      </w:r>
      <w:r>
        <w:rPr>
          <w:b/>
        </w:rPr>
        <w:tab/>
      </w:r>
      <w:r>
        <w:rPr>
          <w:b/>
        </w:rPr>
        <w:tab/>
        <w:t>Personal Wellbeing – Relationships</w:t>
      </w:r>
    </w:p>
    <w:p w14:paraId="242AAFCD" w14:textId="77777777" w:rsidR="007F622F" w:rsidRDefault="007F622F" w:rsidP="007F622F">
      <w:pPr>
        <w:rPr>
          <w:b/>
        </w:rPr>
      </w:pPr>
      <w:r>
        <w:rPr>
          <w:b/>
        </w:rPr>
        <w:t>Unit of work</w:t>
      </w:r>
      <w:r>
        <w:rPr>
          <w:b/>
        </w:rPr>
        <w:tab/>
      </w:r>
      <w:r>
        <w:rPr>
          <w:b/>
        </w:rPr>
        <w:tab/>
        <w:t>Managing Change</w:t>
      </w:r>
    </w:p>
    <w:p w14:paraId="14A71C19" w14:textId="77777777" w:rsidR="007F622F" w:rsidRDefault="007F622F" w:rsidP="007F622F">
      <w:pPr>
        <w:rPr>
          <w:b/>
        </w:rPr>
      </w:pPr>
      <w:r>
        <w:rPr>
          <w:b/>
        </w:rPr>
        <w:t>Description</w:t>
      </w:r>
    </w:p>
    <w:p w14:paraId="69EDAFA4" w14:textId="77777777" w:rsidR="007F622F" w:rsidRPr="00A0043D" w:rsidRDefault="007F622F" w:rsidP="007F622F">
      <w:r w:rsidRPr="00A0043D">
        <w:t>This unit will explore how the Children are dealing with changes in their lives. They will explore what kinds of relationships they have with others and how these have and will change over time. They will consider how they are perceived by others as well as how they perceive themselves. Different strategies on how to deal with such situations will be explored. Their support networks and their appropriate use will be highlighted within the units of work.</w:t>
      </w:r>
    </w:p>
    <w:p w14:paraId="5E780822" w14:textId="77777777" w:rsidR="007F622F" w:rsidRDefault="007F622F" w:rsidP="007F622F">
      <w:pPr>
        <w:rPr>
          <w:b/>
        </w:rPr>
      </w:pPr>
    </w:p>
    <w:p w14:paraId="3DDCED39" w14:textId="77777777" w:rsidR="007F622F" w:rsidRDefault="007F622F" w:rsidP="007F622F">
      <w:pPr>
        <w:rPr>
          <w:b/>
        </w:rPr>
      </w:pPr>
    </w:p>
    <w:p w14:paraId="5F857A9F" w14:textId="77777777" w:rsidR="007F622F" w:rsidRDefault="007F622F" w:rsidP="007F622F">
      <w:pPr>
        <w:rPr>
          <w:b/>
        </w:rPr>
      </w:pPr>
      <w:r>
        <w:rPr>
          <w:b/>
        </w:rPr>
        <w:t>Form V</w:t>
      </w:r>
      <w:r>
        <w:rPr>
          <w:b/>
        </w:rPr>
        <w:tab/>
      </w:r>
      <w:r>
        <w:rPr>
          <w:b/>
        </w:rPr>
        <w:tab/>
      </w:r>
      <w:r>
        <w:rPr>
          <w:b/>
        </w:rPr>
        <w:tab/>
        <w:t>Autumn 2</w:t>
      </w:r>
      <w:r>
        <w:rPr>
          <w:b/>
        </w:rPr>
        <w:tab/>
      </w:r>
    </w:p>
    <w:p w14:paraId="1EBE1A94" w14:textId="77777777" w:rsidR="007F622F" w:rsidRDefault="007F622F" w:rsidP="007F622F">
      <w:pPr>
        <w:rPr>
          <w:b/>
        </w:rPr>
      </w:pPr>
      <w:r>
        <w:rPr>
          <w:b/>
        </w:rPr>
        <w:t xml:space="preserve">Strand </w:t>
      </w:r>
      <w:r>
        <w:rPr>
          <w:b/>
        </w:rPr>
        <w:tab/>
      </w:r>
      <w:r>
        <w:rPr>
          <w:b/>
        </w:rPr>
        <w:tab/>
      </w:r>
      <w:r>
        <w:rPr>
          <w:b/>
        </w:rPr>
        <w:tab/>
        <w:t>Personal Wellbeing- Healthy and Safer Lifestyles</w:t>
      </w:r>
    </w:p>
    <w:p w14:paraId="7E0E5A0E" w14:textId="77777777" w:rsidR="007F622F" w:rsidRDefault="007F622F" w:rsidP="007F622F">
      <w:pPr>
        <w:rPr>
          <w:b/>
        </w:rPr>
      </w:pPr>
      <w:r>
        <w:rPr>
          <w:b/>
        </w:rPr>
        <w:t>Unit of work</w:t>
      </w:r>
      <w:r>
        <w:rPr>
          <w:b/>
        </w:rPr>
        <w:tab/>
      </w:r>
      <w:r>
        <w:rPr>
          <w:b/>
        </w:rPr>
        <w:tab/>
        <w:t>Personal Safety.</w:t>
      </w:r>
    </w:p>
    <w:p w14:paraId="07A1D76E" w14:textId="77777777" w:rsidR="007F622F" w:rsidRDefault="007F622F" w:rsidP="007F622F">
      <w:pPr>
        <w:rPr>
          <w:b/>
        </w:rPr>
      </w:pPr>
      <w:r>
        <w:rPr>
          <w:b/>
        </w:rPr>
        <w:t>Description</w:t>
      </w:r>
      <w:r>
        <w:rPr>
          <w:b/>
        </w:rPr>
        <w:tab/>
      </w:r>
      <w:r>
        <w:rPr>
          <w:b/>
        </w:rPr>
        <w:tab/>
      </w:r>
    </w:p>
    <w:p w14:paraId="66D252AD" w14:textId="77777777" w:rsidR="007F622F" w:rsidRPr="00A0043D" w:rsidRDefault="007F622F" w:rsidP="007F622F">
      <w:r w:rsidRPr="00A0043D">
        <w:t xml:space="preserve">This unit helps </w:t>
      </w:r>
      <w:r>
        <w:t>the Children to evaluate and explore the risk that their lifestyles expose them to. Within the unit Children can look at health risks including diet and the effects of lack of exercise. E-safety and the use of electronic devices will be explored as well as a review of online exploitation and sexting. The Children will be asked to assess their own risks and increase their awareness of how to deal with such risks including the use of support networks.</w:t>
      </w:r>
    </w:p>
    <w:p w14:paraId="2DBAAE23" w14:textId="77777777" w:rsidR="007F622F" w:rsidRDefault="007F622F" w:rsidP="007F622F">
      <w:pPr>
        <w:rPr>
          <w:b/>
        </w:rPr>
      </w:pPr>
    </w:p>
    <w:p w14:paraId="6DB72EC8" w14:textId="77777777" w:rsidR="007F622F" w:rsidRDefault="007F622F" w:rsidP="007F622F">
      <w:pPr>
        <w:rPr>
          <w:b/>
        </w:rPr>
      </w:pPr>
    </w:p>
    <w:p w14:paraId="278AA618" w14:textId="77777777" w:rsidR="007F622F" w:rsidRDefault="007F622F" w:rsidP="007F622F">
      <w:pPr>
        <w:rPr>
          <w:b/>
        </w:rPr>
      </w:pPr>
      <w:r>
        <w:rPr>
          <w:b/>
        </w:rPr>
        <w:t xml:space="preserve">Form V – Spring 1 </w:t>
      </w:r>
      <w:r>
        <w:rPr>
          <w:b/>
        </w:rPr>
        <w:tab/>
      </w:r>
    </w:p>
    <w:p w14:paraId="0D12AEE1" w14:textId="77777777" w:rsidR="007F622F" w:rsidRDefault="007F622F" w:rsidP="007F622F">
      <w:pPr>
        <w:rPr>
          <w:b/>
        </w:rPr>
      </w:pPr>
      <w:r>
        <w:rPr>
          <w:b/>
        </w:rPr>
        <w:lastRenderedPageBreak/>
        <w:t xml:space="preserve">Strand </w:t>
      </w:r>
      <w:r>
        <w:rPr>
          <w:b/>
        </w:rPr>
        <w:tab/>
      </w:r>
      <w:r>
        <w:rPr>
          <w:b/>
        </w:rPr>
        <w:tab/>
      </w:r>
      <w:r>
        <w:rPr>
          <w:b/>
        </w:rPr>
        <w:tab/>
        <w:t>Personal Wellbeing – Healthy and Safer Lifestyles 1.</w:t>
      </w:r>
    </w:p>
    <w:p w14:paraId="20CB9E25" w14:textId="77777777" w:rsidR="007F622F" w:rsidRDefault="007F622F" w:rsidP="007F622F">
      <w:pPr>
        <w:rPr>
          <w:b/>
        </w:rPr>
      </w:pPr>
      <w:r>
        <w:rPr>
          <w:b/>
        </w:rPr>
        <w:t>Unit of work</w:t>
      </w:r>
      <w:r>
        <w:rPr>
          <w:b/>
        </w:rPr>
        <w:tab/>
      </w:r>
      <w:r>
        <w:rPr>
          <w:b/>
        </w:rPr>
        <w:tab/>
      </w:r>
      <w:proofErr w:type="gramStart"/>
      <w:r>
        <w:rPr>
          <w:b/>
        </w:rPr>
        <w:t>Dealing</w:t>
      </w:r>
      <w:proofErr w:type="gramEnd"/>
      <w:r>
        <w:rPr>
          <w:b/>
        </w:rPr>
        <w:t xml:space="preserve"> With Change – Sex and Relationship Education.</w:t>
      </w:r>
    </w:p>
    <w:p w14:paraId="3E7EB1F5" w14:textId="77777777" w:rsidR="007F622F" w:rsidRDefault="007F622F" w:rsidP="007F622F">
      <w:pPr>
        <w:rPr>
          <w:b/>
        </w:rPr>
      </w:pPr>
      <w:r>
        <w:rPr>
          <w:b/>
        </w:rPr>
        <w:t>Description</w:t>
      </w:r>
    </w:p>
    <w:p w14:paraId="1D7DC68B" w14:textId="77777777" w:rsidR="007F622F" w:rsidRDefault="007F622F" w:rsidP="007F622F">
      <w:r>
        <w:t>In this unit the children will review the changes are occurring / will occur as they enter puberty. They will discuss how and why these changes are taking place. Strategies for coping with changes such as personal hygiene and an awareness of sexual exploitation / abuse will also be highlighted. The Children will be encouraged to discuss what constitutes a “normal relationship” and when a sexual relationship may or may not be appropriate within the context of a relationship.</w:t>
      </w:r>
    </w:p>
    <w:p w14:paraId="7D36815C" w14:textId="77777777" w:rsidR="007F622F" w:rsidRDefault="007F622F" w:rsidP="007F622F"/>
    <w:p w14:paraId="2F0D8F79" w14:textId="77777777" w:rsidR="007F622F" w:rsidRDefault="007F622F" w:rsidP="007F622F">
      <w:pPr>
        <w:rPr>
          <w:b/>
        </w:rPr>
      </w:pPr>
      <w:r>
        <w:rPr>
          <w:b/>
        </w:rPr>
        <w:t>Form V – Spring 2</w:t>
      </w:r>
      <w:r>
        <w:rPr>
          <w:b/>
        </w:rPr>
        <w:tab/>
      </w:r>
    </w:p>
    <w:p w14:paraId="3645E1E9" w14:textId="77777777" w:rsidR="007F622F" w:rsidRDefault="007F622F" w:rsidP="007F622F">
      <w:pPr>
        <w:ind w:left="2160" w:hanging="2160"/>
        <w:rPr>
          <w:b/>
        </w:rPr>
      </w:pPr>
      <w:r>
        <w:rPr>
          <w:b/>
        </w:rPr>
        <w:t xml:space="preserve">Strand </w:t>
      </w:r>
      <w:r>
        <w:rPr>
          <w:b/>
        </w:rPr>
        <w:tab/>
        <w:t xml:space="preserve">Economic Wellbeing </w:t>
      </w:r>
    </w:p>
    <w:p w14:paraId="31F87007" w14:textId="77777777" w:rsidR="007F622F" w:rsidRDefault="007F622F" w:rsidP="007F622F">
      <w:pPr>
        <w:ind w:left="2160" w:hanging="2160"/>
        <w:rPr>
          <w:b/>
        </w:rPr>
      </w:pPr>
      <w:r>
        <w:rPr>
          <w:b/>
        </w:rPr>
        <w:t>Unit of work</w:t>
      </w:r>
      <w:r>
        <w:rPr>
          <w:b/>
        </w:rPr>
        <w:tab/>
        <w:t>Economic Understanding and Personal Financial Capability.</w:t>
      </w:r>
    </w:p>
    <w:p w14:paraId="22EE81DB" w14:textId="77777777" w:rsidR="007F622F" w:rsidRDefault="007F622F" w:rsidP="007F622F">
      <w:pPr>
        <w:rPr>
          <w:b/>
        </w:rPr>
      </w:pPr>
    </w:p>
    <w:p w14:paraId="32F862B6" w14:textId="77777777" w:rsidR="007F622F" w:rsidRDefault="007F622F" w:rsidP="007F622F">
      <w:pPr>
        <w:rPr>
          <w:b/>
        </w:rPr>
      </w:pPr>
      <w:r>
        <w:rPr>
          <w:b/>
        </w:rPr>
        <w:t>Description</w:t>
      </w:r>
      <w:r>
        <w:rPr>
          <w:b/>
        </w:rPr>
        <w:tab/>
      </w:r>
    </w:p>
    <w:p w14:paraId="7DEFA3C6" w14:textId="77777777" w:rsidR="007F622F" w:rsidRPr="003A6CE3" w:rsidRDefault="007F622F" w:rsidP="007F622F">
      <w:r>
        <w:t xml:space="preserve">The Children will study and discuss Personal finance to develop an understanding of the value of saving. Personal budgets will be studied to differentiate between essentials and discretionary expenditure with a view to looking at making economies within a budget. They will also look to develop their own strategies for saving money and attaining value for money from their personal finances. The skills needed for being entrepreneurial will also be explored as well as the general structure of businesses.  </w:t>
      </w:r>
    </w:p>
    <w:p w14:paraId="6D6AE3F4" w14:textId="77777777" w:rsidR="007F622F" w:rsidRDefault="007F622F" w:rsidP="007F622F"/>
    <w:p w14:paraId="38B7FFC0" w14:textId="77777777" w:rsidR="007F622F" w:rsidRDefault="007F622F" w:rsidP="007F622F"/>
    <w:p w14:paraId="05DB4930" w14:textId="77777777" w:rsidR="007F622F" w:rsidRDefault="007F622F" w:rsidP="007F622F">
      <w:pPr>
        <w:rPr>
          <w:b/>
        </w:rPr>
      </w:pPr>
      <w:r>
        <w:rPr>
          <w:b/>
        </w:rPr>
        <w:t xml:space="preserve">Form V – Summer 1  </w:t>
      </w:r>
      <w:r>
        <w:rPr>
          <w:b/>
        </w:rPr>
        <w:tab/>
      </w:r>
    </w:p>
    <w:p w14:paraId="48936125" w14:textId="77777777" w:rsidR="007F622F" w:rsidRDefault="007F622F" w:rsidP="007F622F">
      <w:pPr>
        <w:rPr>
          <w:b/>
        </w:rPr>
      </w:pPr>
      <w:r>
        <w:rPr>
          <w:b/>
        </w:rPr>
        <w:t xml:space="preserve">Teaching dates  </w:t>
      </w:r>
      <w:r>
        <w:rPr>
          <w:b/>
        </w:rPr>
        <w:tab/>
      </w:r>
    </w:p>
    <w:p w14:paraId="5902B6CF" w14:textId="77777777" w:rsidR="007F622F" w:rsidRDefault="007F622F" w:rsidP="007F622F">
      <w:pPr>
        <w:rPr>
          <w:b/>
        </w:rPr>
      </w:pPr>
      <w:r>
        <w:rPr>
          <w:b/>
        </w:rPr>
        <w:t xml:space="preserve">Strand </w:t>
      </w:r>
      <w:r>
        <w:rPr>
          <w:b/>
        </w:rPr>
        <w:tab/>
      </w:r>
      <w:r>
        <w:rPr>
          <w:b/>
        </w:rPr>
        <w:tab/>
      </w:r>
      <w:r>
        <w:rPr>
          <w:b/>
        </w:rPr>
        <w:tab/>
        <w:t>Rights and Responsibilities</w:t>
      </w:r>
    </w:p>
    <w:p w14:paraId="582C1264" w14:textId="77777777" w:rsidR="007F622F" w:rsidRDefault="007F622F" w:rsidP="007F622F">
      <w:pPr>
        <w:rPr>
          <w:b/>
        </w:rPr>
      </w:pPr>
      <w:r>
        <w:rPr>
          <w:b/>
        </w:rPr>
        <w:t>Unit of work</w:t>
      </w:r>
      <w:r>
        <w:rPr>
          <w:b/>
        </w:rPr>
        <w:tab/>
      </w:r>
      <w:r>
        <w:rPr>
          <w:b/>
        </w:rPr>
        <w:tab/>
        <w:t>Why have Rules</w:t>
      </w:r>
    </w:p>
    <w:p w14:paraId="2DCA7573" w14:textId="77777777" w:rsidR="007F622F" w:rsidRDefault="007F622F" w:rsidP="007F622F">
      <w:pPr>
        <w:rPr>
          <w:b/>
        </w:rPr>
      </w:pPr>
      <w:r w:rsidRPr="001852F5">
        <w:rPr>
          <w:b/>
        </w:rPr>
        <w:t>Description</w:t>
      </w:r>
    </w:p>
    <w:p w14:paraId="4B087E90" w14:textId="77777777" w:rsidR="007F622F" w:rsidRDefault="007F622F" w:rsidP="007F622F">
      <w:r>
        <w:t>The Children will consider the rules that they follow and how and why these are likely to change. Why does society have rules and how are they enforced, what would be the consequences if the rules were not enforced?  Consider what rights individuals have and how can we ensure that these are not infringed.  Some voluntary groups and international bodies should also be considered in how they protect rights.</w:t>
      </w:r>
    </w:p>
    <w:p w14:paraId="1FEC4696" w14:textId="77777777" w:rsidR="007F622F" w:rsidRDefault="007F622F" w:rsidP="007F622F"/>
    <w:p w14:paraId="465CAE07" w14:textId="77777777" w:rsidR="007F622F" w:rsidRDefault="007F622F" w:rsidP="007F622F"/>
    <w:p w14:paraId="6C8D0B98" w14:textId="77777777" w:rsidR="007F622F" w:rsidRDefault="007F622F" w:rsidP="007F622F"/>
    <w:p w14:paraId="7A02CA3D" w14:textId="77777777" w:rsidR="007F622F" w:rsidRDefault="007F622F" w:rsidP="007F622F"/>
    <w:p w14:paraId="58158876" w14:textId="77777777" w:rsidR="007F622F" w:rsidRDefault="007F622F" w:rsidP="007F622F"/>
    <w:p w14:paraId="4D20EBE9" w14:textId="77777777" w:rsidR="007F622F" w:rsidRDefault="007F622F" w:rsidP="007F622F">
      <w:pPr>
        <w:rPr>
          <w:b/>
        </w:rPr>
      </w:pPr>
      <w:r>
        <w:rPr>
          <w:b/>
        </w:rPr>
        <w:t xml:space="preserve">Form V – Summer 2 </w:t>
      </w:r>
      <w:r>
        <w:rPr>
          <w:b/>
        </w:rPr>
        <w:tab/>
      </w:r>
      <w:r>
        <w:rPr>
          <w:b/>
        </w:rPr>
        <w:tab/>
      </w:r>
    </w:p>
    <w:p w14:paraId="030729B5" w14:textId="77777777" w:rsidR="007F622F" w:rsidRDefault="007F622F" w:rsidP="007F622F">
      <w:pPr>
        <w:rPr>
          <w:b/>
        </w:rPr>
      </w:pPr>
      <w:r>
        <w:rPr>
          <w:b/>
        </w:rPr>
        <w:t xml:space="preserve">Strand </w:t>
      </w:r>
      <w:r>
        <w:rPr>
          <w:b/>
        </w:rPr>
        <w:tab/>
      </w:r>
      <w:r>
        <w:rPr>
          <w:b/>
        </w:rPr>
        <w:tab/>
      </w:r>
      <w:r>
        <w:rPr>
          <w:b/>
        </w:rPr>
        <w:tab/>
        <w:t>Democracy and Justice</w:t>
      </w:r>
    </w:p>
    <w:p w14:paraId="44D7B2FC" w14:textId="77777777" w:rsidR="007F622F" w:rsidRDefault="007F622F" w:rsidP="007F622F">
      <w:pPr>
        <w:rPr>
          <w:b/>
        </w:rPr>
      </w:pPr>
      <w:r>
        <w:rPr>
          <w:b/>
        </w:rPr>
        <w:t>Unit of work</w:t>
      </w:r>
      <w:r>
        <w:rPr>
          <w:b/>
        </w:rPr>
        <w:tab/>
      </w:r>
      <w:r>
        <w:rPr>
          <w:b/>
        </w:rPr>
        <w:tab/>
        <w:t>Decision Making</w:t>
      </w:r>
    </w:p>
    <w:p w14:paraId="21FA4A2A" w14:textId="77777777" w:rsidR="007F622F" w:rsidRDefault="007F622F" w:rsidP="007F622F">
      <w:pPr>
        <w:rPr>
          <w:b/>
        </w:rPr>
      </w:pPr>
      <w:r w:rsidRPr="001852F5">
        <w:rPr>
          <w:b/>
        </w:rPr>
        <w:t>Description</w:t>
      </w:r>
    </w:p>
    <w:p w14:paraId="19FBE4DB" w14:textId="77777777" w:rsidR="007F622F" w:rsidRPr="00E626C4" w:rsidRDefault="007F622F" w:rsidP="007F622F"/>
    <w:p w14:paraId="6F8776DA" w14:textId="77777777" w:rsidR="007F622F" w:rsidRPr="001852F5" w:rsidRDefault="007F622F" w:rsidP="007F622F">
      <w:r>
        <w:t xml:space="preserve">Discuss the nature of Democracy, one man one vote. How groups can influence democracy and bring a about change on both a local and national level. Children will look at the houses of parliament and discuss the different parties that make it up. </w:t>
      </w:r>
    </w:p>
    <w:p w14:paraId="64DB3204" w14:textId="77777777" w:rsidR="007F622F" w:rsidRDefault="007F622F">
      <w:pPr>
        <w:rPr>
          <w:b/>
        </w:rPr>
      </w:pPr>
    </w:p>
    <w:p w14:paraId="41B110F4" w14:textId="2277B158" w:rsidR="00AC2CC8" w:rsidRDefault="00080162">
      <w:pPr>
        <w:rPr>
          <w:b/>
        </w:rPr>
      </w:pPr>
      <w:r>
        <w:rPr>
          <w:b/>
        </w:rPr>
        <w:t>Form VI – Autumn 1</w:t>
      </w:r>
    </w:p>
    <w:p w14:paraId="40E44233" w14:textId="77777777" w:rsidR="00080162" w:rsidRDefault="00080162">
      <w:pPr>
        <w:rPr>
          <w:b/>
        </w:rPr>
      </w:pPr>
      <w:r>
        <w:rPr>
          <w:b/>
        </w:rPr>
        <w:t>Strand – Economic Wellbeing</w:t>
      </w:r>
    </w:p>
    <w:p w14:paraId="0FCC650A" w14:textId="77777777" w:rsidR="00080162" w:rsidRDefault="00080162">
      <w:pPr>
        <w:rPr>
          <w:b/>
        </w:rPr>
      </w:pPr>
      <w:r>
        <w:rPr>
          <w:b/>
        </w:rPr>
        <w:t>Unit of work – Career Development</w:t>
      </w:r>
    </w:p>
    <w:p w14:paraId="2F4CE130" w14:textId="77777777" w:rsidR="00080162" w:rsidRDefault="00080162">
      <w:pPr>
        <w:rPr>
          <w:b/>
        </w:rPr>
      </w:pPr>
      <w:r>
        <w:rPr>
          <w:b/>
        </w:rPr>
        <w:t>Description</w:t>
      </w:r>
    </w:p>
    <w:p w14:paraId="3367BCE3" w14:textId="4F2EF4F0" w:rsidR="00080162" w:rsidRPr="00080162" w:rsidRDefault="00080162">
      <w:r>
        <w:t>In this unit the Children will look at the skills req</w:t>
      </w:r>
      <w:r w:rsidR="00A80D09">
        <w:t>uired to attain certain careers and</w:t>
      </w:r>
      <w:r>
        <w:t xml:space="preserve"> where to find such information</w:t>
      </w:r>
      <w:r w:rsidR="00A80D09">
        <w:t>. They will also set personal targets for the year, discuss how these targets w</w:t>
      </w:r>
      <w:r w:rsidR="007F2C36">
        <w:t>ill influence their development</w:t>
      </w:r>
      <w:r w:rsidR="00A80D09">
        <w:t>,</w:t>
      </w:r>
      <w:r w:rsidR="007F2C36">
        <w:t xml:space="preserve"> </w:t>
      </w:r>
      <w:r w:rsidR="00A80D09">
        <w:t>as they approach exams. They will consider what kind of skills are required for needed for future careers and how their qualifications will help them to attain their chosen careers. They will explore other attributes that are needed to make a good impression in situations such as interviews.</w:t>
      </w:r>
    </w:p>
    <w:p w14:paraId="2DC63120" w14:textId="77777777" w:rsidR="00080162" w:rsidRDefault="00080162">
      <w:pPr>
        <w:rPr>
          <w:b/>
        </w:rPr>
      </w:pPr>
    </w:p>
    <w:p w14:paraId="2757583E" w14:textId="77777777" w:rsidR="00080162" w:rsidRDefault="00080162" w:rsidP="00080162">
      <w:pPr>
        <w:rPr>
          <w:b/>
        </w:rPr>
      </w:pPr>
      <w:r>
        <w:rPr>
          <w:b/>
        </w:rPr>
        <w:t>Form VI – Autumn 2</w:t>
      </w:r>
    </w:p>
    <w:p w14:paraId="5CE0FE2A" w14:textId="77777777" w:rsidR="00080162" w:rsidRDefault="00080162" w:rsidP="00080162">
      <w:pPr>
        <w:rPr>
          <w:b/>
        </w:rPr>
      </w:pPr>
      <w:r>
        <w:rPr>
          <w:b/>
        </w:rPr>
        <w:t>Strand – Citizenship – Identities and Diversity</w:t>
      </w:r>
    </w:p>
    <w:p w14:paraId="3E838193" w14:textId="77777777" w:rsidR="00080162" w:rsidRDefault="00080162" w:rsidP="00080162">
      <w:pPr>
        <w:rPr>
          <w:b/>
        </w:rPr>
      </w:pPr>
      <w:r>
        <w:rPr>
          <w:b/>
        </w:rPr>
        <w:t>Unit of work – Young People and the Law</w:t>
      </w:r>
    </w:p>
    <w:p w14:paraId="560EC8F5" w14:textId="77777777" w:rsidR="00080162" w:rsidRDefault="00080162" w:rsidP="00080162">
      <w:pPr>
        <w:rPr>
          <w:b/>
        </w:rPr>
      </w:pPr>
      <w:r>
        <w:rPr>
          <w:b/>
        </w:rPr>
        <w:t>Description</w:t>
      </w:r>
    </w:p>
    <w:p w14:paraId="10402FB4" w14:textId="77777777" w:rsidR="00080162" w:rsidRPr="00756EA5" w:rsidRDefault="00A80D09">
      <w:r w:rsidRPr="00756EA5">
        <w:t>The Children will discuss how the law affects young people and society in general. What are the different ages of responsibility and what the consequences of breaking these laws are? What different rights and social obligations exist within the UK and internationally? How do we balance these rules with individual needs and wants? They will also consider some situations where these rights are breeched and how organisations have given protection in such situations.</w:t>
      </w:r>
    </w:p>
    <w:p w14:paraId="0972D7EC" w14:textId="77777777" w:rsidR="00080162" w:rsidRDefault="00080162">
      <w:pPr>
        <w:rPr>
          <w:b/>
        </w:rPr>
      </w:pPr>
    </w:p>
    <w:p w14:paraId="15D22FCF" w14:textId="77777777" w:rsidR="00080162" w:rsidRDefault="00080162">
      <w:pPr>
        <w:rPr>
          <w:b/>
        </w:rPr>
      </w:pPr>
    </w:p>
    <w:p w14:paraId="3B80DF15" w14:textId="77777777" w:rsidR="00080162" w:rsidRDefault="00080162" w:rsidP="00080162">
      <w:pPr>
        <w:rPr>
          <w:b/>
        </w:rPr>
      </w:pPr>
      <w:r>
        <w:rPr>
          <w:b/>
        </w:rPr>
        <w:t>Form VI – Autumn 3</w:t>
      </w:r>
    </w:p>
    <w:p w14:paraId="59FAFC06" w14:textId="77777777" w:rsidR="00080162" w:rsidRDefault="00080162" w:rsidP="00080162">
      <w:pPr>
        <w:rPr>
          <w:b/>
        </w:rPr>
      </w:pPr>
      <w:r>
        <w:rPr>
          <w:b/>
        </w:rPr>
        <w:t>Strand – Citizenship – Democracy and Justice</w:t>
      </w:r>
    </w:p>
    <w:p w14:paraId="0CA35264" w14:textId="77777777" w:rsidR="00080162" w:rsidRDefault="00080162" w:rsidP="00080162">
      <w:pPr>
        <w:rPr>
          <w:b/>
        </w:rPr>
      </w:pPr>
      <w:r>
        <w:rPr>
          <w:b/>
        </w:rPr>
        <w:t xml:space="preserve">Unit of work – National Government in </w:t>
      </w:r>
      <w:r w:rsidR="00756EA5">
        <w:rPr>
          <w:b/>
        </w:rPr>
        <w:t>Britain</w:t>
      </w:r>
    </w:p>
    <w:p w14:paraId="709C827E" w14:textId="77777777" w:rsidR="00080162" w:rsidRDefault="00080162" w:rsidP="00080162">
      <w:pPr>
        <w:rPr>
          <w:b/>
        </w:rPr>
      </w:pPr>
      <w:r>
        <w:rPr>
          <w:b/>
        </w:rPr>
        <w:lastRenderedPageBreak/>
        <w:t>Description</w:t>
      </w:r>
      <w:r w:rsidR="00756EA5">
        <w:rPr>
          <w:b/>
        </w:rPr>
        <w:t xml:space="preserve"> </w:t>
      </w:r>
    </w:p>
    <w:p w14:paraId="3F471682" w14:textId="77777777" w:rsidR="00080162" w:rsidRPr="00756EA5" w:rsidRDefault="00756EA5">
      <w:r>
        <w:t>The Children explore how the political system in the UK works. They will look at the different parties and how they form policy. They will investigate how MPs represent constituents and how they are represented in the houses of parliament. The Children will also discuss how laws are passed and how we endeavour to have a fair and transparent political system. They will also explore the rights of the individual and how our political system values justice, diversity, equality and freedom.</w:t>
      </w:r>
    </w:p>
    <w:p w14:paraId="25374116" w14:textId="77777777" w:rsidR="00080162" w:rsidRDefault="00080162">
      <w:pPr>
        <w:rPr>
          <w:b/>
        </w:rPr>
      </w:pPr>
    </w:p>
    <w:p w14:paraId="53C8A3E3" w14:textId="77777777" w:rsidR="00080162" w:rsidRDefault="00080162">
      <w:pPr>
        <w:rPr>
          <w:b/>
        </w:rPr>
      </w:pPr>
    </w:p>
    <w:p w14:paraId="53440C76" w14:textId="77777777" w:rsidR="00080162" w:rsidRDefault="00080162" w:rsidP="00080162">
      <w:pPr>
        <w:rPr>
          <w:b/>
        </w:rPr>
      </w:pPr>
      <w:r>
        <w:rPr>
          <w:b/>
        </w:rPr>
        <w:t xml:space="preserve">Form VI – </w:t>
      </w:r>
      <w:proofErr w:type="gramStart"/>
      <w:r>
        <w:rPr>
          <w:b/>
        </w:rPr>
        <w:t>Spring  1</w:t>
      </w:r>
      <w:proofErr w:type="gramEnd"/>
    </w:p>
    <w:p w14:paraId="749EF244" w14:textId="77777777" w:rsidR="00080162" w:rsidRDefault="00080162" w:rsidP="00080162">
      <w:pPr>
        <w:rPr>
          <w:b/>
        </w:rPr>
      </w:pPr>
      <w:r>
        <w:rPr>
          <w:b/>
        </w:rPr>
        <w:t xml:space="preserve">Strand – </w:t>
      </w:r>
      <w:proofErr w:type="spellStart"/>
      <w:r>
        <w:rPr>
          <w:b/>
        </w:rPr>
        <w:t>Identites</w:t>
      </w:r>
      <w:proofErr w:type="spellEnd"/>
      <w:r>
        <w:rPr>
          <w:b/>
        </w:rPr>
        <w:t xml:space="preserve"> and Diversity</w:t>
      </w:r>
    </w:p>
    <w:p w14:paraId="10C10E05" w14:textId="77777777" w:rsidR="00080162" w:rsidRDefault="00080162" w:rsidP="00080162">
      <w:pPr>
        <w:rPr>
          <w:b/>
        </w:rPr>
      </w:pPr>
      <w:r>
        <w:rPr>
          <w:b/>
        </w:rPr>
        <w:t>Unit of work – Community &amp; Society</w:t>
      </w:r>
    </w:p>
    <w:p w14:paraId="59439E45" w14:textId="77777777" w:rsidR="00080162" w:rsidRDefault="00756EA5">
      <w:pPr>
        <w:rPr>
          <w:b/>
        </w:rPr>
      </w:pPr>
      <w:r>
        <w:rPr>
          <w:b/>
        </w:rPr>
        <w:t>Description</w:t>
      </w:r>
    </w:p>
    <w:p w14:paraId="121BAFB6" w14:textId="77777777" w:rsidR="00756EA5" w:rsidRDefault="00756EA5">
      <w:pPr>
        <w:rPr>
          <w:b/>
        </w:rPr>
      </w:pPr>
    </w:p>
    <w:p w14:paraId="4B308925" w14:textId="1D4CF9A8" w:rsidR="00756EA5" w:rsidRPr="00756EA5" w:rsidRDefault="00756EA5">
      <w:r w:rsidRPr="00756EA5">
        <w:t>Learners will explore</w:t>
      </w:r>
      <w:r w:rsidR="007F2C36">
        <w:t xml:space="preserve"> the wealth of diversity that is</w:t>
      </w:r>
      <w:r w:rsidRPr="00756EA5">
        <w:t xml:space="preserve"> resident in the UK and explore how tolerant they are of cultures that may differ from their own. The dangers of stereotypes and how these stereotypes are formed will be discussed as well as their ultimate consequences. We will explore community cohesion and how the positive aspects of diversity can enrich and develop our society.</w:t>
      </w:r>
    </w:p>
    <w:p w14:paraId="200A3AD8" w14:textId="77777777" w:rsidR="00080162" w:rsidRDefault="00080162">
      <w:pPr>
        <w:rPr>
          <w:b/>
        </w:rPr>
      </w:pPr>
    </w:p>
    <w:p w14:paraId="4380213F" w14:textId="77777777" w:rsidR="00080162" w:rsidRDefault="00080162">
      <w:pPr>
        <w:rPr>
          <w:b/>
        </w:rPr>
      </w:pPr>
    </w:p>
    <w:p w14:paraId="2588513E" w14:textId="77777777" w:rsidR="00080162" w:rsidRDefault="00080162" w:rsidP="00080162">
      <w:pPr>
        <w:rPr>
          <w:b/>
        </w:rPr>
      </w:pPr>
      <w:r>
        <w:rPr>
          <w:b/>
        </w:rPr>
        <w:t>Form VI – Spring 2</w:t>
      </w:r>
    </w:p>
    <w:p w14:paraId="79A18BD1" w14:textId="77777777" w:rsidR="00080162" w:rsidRDefault="00080162" w:rsidP="00080162">
      <w:pPr>
        <w:rPr>
          <w:b/>
        </w:rPr>
      </w:pPr>
      <w:r>
        <w:rPr>
          <w:b/>
        </w:rPr>
        <w:t>Strand – Personal Well being</w:t>
      </w:r>
    </w:p>
    <w:p w14:paraId="457DB807" w14:textId="77777777" w:rsidR="00080162" w:rsidRPr="008B3173" w:rsidRDefault="00080162" w:rsidP="00080162">
      <w:r>
        <w:rPr>
          <w:b/>
        </w:rPr>
        <w:t>Unit of work – Dealing with risk / First Aid</w:t>
      </w:r>
    </w:p>
    <w:p w14:paraId="0309BBFD" w14:textId="77777777" w:rsidR="004433F3" w:rsidRPr="008B3173" w:rsidRDefault="004433F3" w:rsidP="00080162"/>
    <w:p w14:paraId="277D8B6A" w14:textId="48807F90" w:rsidR="004433F3" w:rsidRPr="008B3173" w:rsidRDefault="004433F3" w:rsidP="00080162">
      <w:r w:rsidRPr="008B3173">
        <w:t>The Children will explore the dangers of new situations as they become more independent and develop an awareness of the dangers they may face.</w:t>
      </w:r>
      <w:r w:rsidR="008B3173">
        <w:t xml:space="preserve"> Various techniques for assisting in assisting casualties will be explored and practised. </w:t>
      </w:r>
    </w:p>
    <w:p w14:paraId="165A2553" w14:textId="77777777" w:rsidR="00080162" w:rsidRDefault="00080162" w:rsidP="00080162">
      <w:pPr>
        <w:rPr>
          <w:b/>
        </w:rPr>
      </w:pPr>
      <w:r>
        <w:rPr>
          <w:b/>
        </w:rPr>
        <w:t>Description</w:t>
      </w:r>
    </w:p>
    <w:p w14:paraId="1B569408" w14:textId="77777777" w:rsidR="00080162" w:rsidRDefault="00080162" w:rsidP="00080162">
      <w:pPr>
        <w:rPr>
          <w:b/>
        </w:rPr>
      </w:pPr>
      <w:r>
        <w:rPr>
          <w:b/>
        </w:rPr>
        <w:t>Form VI – Summer 1</w:t>
      </w:r>
    </w:p>
    <w:p w14:paraId="6379B731" w14:textId="77777777" w:rsidR="00080162" w:rsidRDefault="00080162" w:rsidP="00080162">
      <w:pPr>
        <w:rPr>
          <w:b/>
        </w:rPr>
      </w:pPr>
      <w:r>
        <w:rPr>
          <w:b/>
        </w:rPr>
        <w:t>Strand – Personal Well being</w:t>
      </w:r>
    </w:p>
    <w:p w14:paraId="4F75CD28" w14:textId="77777777" w:rsidR="00080162" w:rsidRDefault="00080162" w:rsidP="00080162">
      <w:pPr>
        <w:rPr>
          <w:b/>
        </w:rPr>
      </w:pPr>
      <w:r>
        <w:rPr>
          <w:b/>
        </w:rPr>
        <w:t>Unit of work – First Aid</w:t>
      </w:r>
    </w:p>
    <w:p w14:paraId="754C691F" w14:textId="77777777" w:rsidR="00080162" w:rsidRDefault="00080162" w:rsidP="00080162">
      <w:pPr>
        <w:rPr>
          <w:b/>
        </w:rPr>
      </w:pPr>
      <w:r>
        <w:rPr>
          <w:b/>
        </w:rPr>
        <w:t>Description</w:t>
      </w:r>
    </w:p>
    <w:p w14:paraId="0F69B231" w14:textId="57B37B44" w:rsidR="00080162" w:rsidRPr="008B3173" w:rsidRDefault="008B3173">
      <w:r>
        <w:t>A Full programme of first aid will be completed where the children will learn various techniques including the recovery position and CPR will be taught. This unit may be examined and the children can be issued with certificates of achievement.</w:t>
      </w:r>
    </w:p>
    <w:p w14:paraId="64E5B2E0" w14:textId="77777777" w:rsidR="00080162" w:rsidRDefault="00080162">
      <w:pPr>
        <w:rPr>
          <w:b/>
        </w:rPr>
      </w:pPr>
    </w:p>
    <w:p w14:paraId="5B0C3A9A" w14:textId="77777777" w:rsidR="00080162" w:rsidRDefault="00080162">
      <w:pPr>
        <w:rPr>
          <w:b/>
        </w:rPr>
      </w:pPr>
    </w:p>
    <w:p w14:paraId="7F31101D" w14:textId="77777777" w:rsidR="00080162" w:rsidRDefault="00080162" w:rsidP="00080162">
      <w:pPr>
        <w:rPr>
          <w:b/>
        </w:rPr>
      </w:pPr>
      <w:r>
        <w:rPr>
          <w:b/>
        </w:rPr>
        <w:t>Form VI – Summer 2</w:t>
      </w:r>
    </w:p>
    <w:p w14:paraId="18443780" w14:textId="77777777" w:rsidR="00080162" w:rsidRDefault="00080162" w:rsidP="00080162">
      <w:pPr>
        <w:rPr>
          <w:b/>
        </w:rPr>
      </w:pPr>
      <w:r>
        <w:rPr>
          <w:b/>
        </w:rPr>
        <w:t>Strand Personal Wellbeing</w:t>
      </w:r>
    </w:p>
    <w:p w14:paraId="0C11F2DC" w14:textId="77777777" w:rsidR="00080162" w:rsidRDefault="00080162" w:rsidP="00080162">
      <w:pPr>
        <w:rPr>
          <w:b/>
        </w:rPr>
      </w:pPr>
      <w:r>
        <w:rPr>
          <w:b/>
        </w:rPr>
        <w:t>Unit of work – Sex Education &amp; Drug Education.</w:t>
      </w:r>
    </w:p>
    <w:p w14:paraId="279E8EBB" w14:textId="77777777" w:rsidR="00080162" w:rsidRDefault="00080162" w:rsidP="00080162">
      <w:pPr>
        <w:rPr>
          <w:b/>
        </w:rPr>
      </w:pPr>
      <w:r>
        <w:rPr>
          <w:b/>
        </w:rPr>
        <w:t>Description</w:t>
      </w:r>
    </w:p>
    <w:p w14:paraId="08D6673D" w14:textId="2D1263AB" w:rsidR="00080162" w:rsidRPr="008B3173" w:rsidRDefault="008B3173">
      <w:r>
        <w:t>A full review of drug awareness and sexual education shall be undertaken in this term. The children will learn about the various types of drug and the various threats that different drug</w:t>
      </w:r>
      <w:r w:rsidR="007F2C36">
        <w:t>s</w:t>
      </w:r>
      <w:r>
        <w:t xml:space="preserve"> and their misuse present. In Sex education the risks of unprotected sex shall be explored and different methods of protection and contraception shall discussed in detail. Different sexual preferences and the right to personal choice and the issues around consent will also be explored,</w:t>
      </w:r>
    </w:p>
    <w:p w14:paraId="244357B1" w14:textId="77777777" w:rsidR="00080162" w:rsidRDefault="00080162">
      <w:pPr>
        <w:rPr>
          <w:b/>
        </w:rPr>
      </w:pPr>
    </w:p>
    <w:p w14:paraId="4687F48C" w14:textId="77777777" w:rsidR="00080162" w:rsidRDefault="00080162">
      <w:pPr>
        <w:rPr>
          <w:b/>
        </w:rPr>
      </w:pPr>
    </w:p>
    <w:p w14:paraId="68BD7121" w14:textId="77777777" w:rsidR="00080162" w:rsidRPr="00080162" w:rsidRDefault="00080162">
      <w:pPr>
        <w:rPr>
          <w:b/>
        </w:rPr>
      </w:pPr>
    </w:p>
    <w:sectPr w:rsidR="00080162" w:rsidRPr="000801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53"/>
    <w:rsid w:val="00080162"/>
    <w:rsid w:val="000D6253"/>
    <w:rsid w:val="004433F3"/>
    <w:rsid w:val="007019E5"/>
    <w:rsid w:val="00706E54"/>
    <w:rsid w:val="00756EA5"/>
    <w:rsid w:val="007F2C36"/>
    <w:rsid w:val="007F622F"/>
    <w:rsid w:val="008B3173"/>
    <w:rsid w:val="008C5E06"/>
    <w:rsid w:val="00A80D09"/>
    <w:rsid w:val="00AC2CC8"/>
    <w:rsid w:val="00AD2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B175"/>
  <w15:chartTrackingRefBased/>
  <w15:docId w15:val="{F90BFF46-29B9-42C1-ABCE-2504D735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CD90789B229C49A48B3C7E8AC3818C" ma:contentTypeVersion="4" ma:contentTypeDescription="Create a new document." ma:contentTypeScope="" ma:versionID="7acef3f7c3f50c5c4eb323430fd201aa">
  <xsd:schema xmlns:xsd="http://www.w3.org/2001/XMLSchema" xmlns:xs="http://www.w3.org/2001/XMLSchema" xmlns:p="http://schemas.microsoft.com/office/2006/metadata/properties" xmlns:ns2="75fa5a4d-2807-4d23-9d99-77bb6e940e5c" xmlns:ns3="e143f32f-9d18-4107-abc1-0ecf977884e4" targetNamespace="http://schemas.microsoft.com/office/2006/metadata/properties" ma:root="true" ma:fieldsID="d4937d48e1e3b27869776b702cd15ae1" ns2:_="" ns3:_="">
    <xsd:import namespace="75fa5a4d-2807-4d23-9d99-77bb6e940e5c"/>
    <xsd:import namespace="e143f32f-9d18-4107-abc1-0ecf977884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a5a4d-2807-4d23-9d99-77bb6e940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43f32f-9d18-4107-abc1-0ecf977884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B4E2AA-87B0-45D2-A576-DEB97636207B}">
  <ds:schemaRefs>
    <ds:schemaRef ds:uri="75fa5a4d-2807-4d23-9d99-77bb6e940e5c"/>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143f32f-9d18-4107-abc1-0ecf977884e4"/>
    <ds:schemaRef ds:uri="http://schemas.microsoft.com/office/2006/metadata/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9340EFAC-5877-4644-A9B5-46ACCA718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a5a4d-2807-4d23-9d99-77bb6e940e5c"/>
    <ds:schemaRef ds:uri="e143f32f-9d18-4107-abc1-0ecf97788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F913F-0D64-4F89-BB9C-2CE16F041C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1116</Words>
  <Characters>6366</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Gamble</dc:creator>
  <cp:keywords/>
  <dc:description/>
  <cp:lastModifiedBy>Lesley Gundersen</cp:lastModifiedBy>
  <cp:revision>2</cp:revision>
  <dcterms:created xsi:type="dcterms:W3CDTF">2019-05-13T08:11:00Z</dcterms:created>
  <dcterms:modified xsi:type="dcterms:W3CDTF">2019-05-13T08:11:00Z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0x010100CFCD90789B229C49A48B3C7E8AC3818C</vt:lpwstr>
  </property>
</Properties>
</file>